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4472c4"/>
          <w:sz w:val="32"/>
          <w:szCs w:val="32"/>
        </w:rPr>
      </w:pPr>
      <w:hyperlink r:id="rId6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**To Watch Our Meeting Please Click Here**</w:t>
        </w:r>
      </w:hyperlink>
      <w:r w:rsidDel="00000000" w:rsidR="00000000" w:rsidRPr="00000000">
        <w:rPr>
          <w:color w:val="4472c4"/>
          <w:sz w:val="32"/>
          <w:szCs w:val="32"/>
          <w:rtl w:val="0"/>
        </w:rPr>
        <w:t xml:space="preserve"> </w:t>
      </w:r>
      <w:r w:rsidDel="00000000" w:rsidR="00000000" w:rsidRPr="00000000">
        <w:rPr>
          <w:color w:val="ff0000"/>
          <w:sz w:val="32"/>
          <w:szCs w:val="32"/>
          <w:rtl w:val="0"/>
        </w:rPr>
        <w:t xml:space="preserve"> </w:t>
      </w:r>
      <w:r w:rsidDel="00000000" w:rsidR="00000000" w:rsidRPr="00000000">
        <w:rPr>
          <w:color w:val="4472c4"/>
          <w:sz w:val="32"/>
          <w:szCs w:val="32"/>
          <w:rtl w:val="0"/>
        </w:rPr>
        <w:t xml:space="preserve">(Timestamps in Parentheses for Reference)</w:t>
      </w:r>
    </w:p>
    <w:p w:rsidR="00000000" w:rsidDel="00000000" w:rsidP="00000000" w:rsidRDefault="00000000" w:rsidRPr="00000000" w14:paraId="00000002">
      <w:pPr>
        <w:rPr>
          <w:color w:val="4472c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color w:val="4472c4"/>
          <w:sz w:val="32"/>
          <w:szCs w:val="32"/>
          <w:rtl w:val="0"/>
        </w:rPr>
        <w:t xml:space="preserve">Members Present: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Andrea Schlageter, Kevin Hastings, Chris Chalupsky, Chris Peregoy, Virginia Wilson, Greg Diamond, Jack Phillips, Chelsea Siefert</w:t>
      </w:r>
    </w:p>
    <w:p w:rsidR="00000000" w:rsidDel="00000000" w:rsidP="00000000" w:rsidRDefault="00000000" w:rsidRPr="00000000" w14:paraId="00000004">
      <w:pPr>
        <w:rPr>
          <w:color w:val="4472c4"/>
          <w:sz w:val="32"/>
          <w:szCs w:val="32"/>
        </w:rPr>
      </w:pPr>
      <w:r w:rsidDel="00000000" w:rsidR="00000000" w:rsidRPr="00000000">
        <w:rPr>
          <w:color w:val="4472c4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color w:val="4472c4"/>
          <w:sz w:val="32"/>
          <w:szCs w:val="32"/>
          <w:rtl w:val="0"/>
        </w:rPr>
        <w:t xml:space="preserve">Members Absent:</w:t>
      </w:r>
      <w:r w:rsidDel="00000000" w:rsidR="00000000" w:rsidRPr="00000000">
        <w:rPr>
          <w:sz w:val="24"/>
          <w:szCs w:val="24"/>
          <w:rtl w:val="0"/>
        </w:rPr>
        <w:t xml:space="preserve"> Tracy Dezenzo, Barbara Guerra-Jankowski, Stephanie Villamizar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spacing w:before="480" w:lineRule="auto"/>
        <w:rPr>
          <w:b w:val="1"/>
          <w:bCs w:val="1"/>
          <w:color w:val="4472c4"/>
          <w:sz w:val="30"/>
          <w:szCs w:val="30"/>
        </w:rPr>
      </w:pPr>
      <w:bookmarkStart w:colFirst="0" w:colLast="0" w:name="_4na34siguk9v" w:id="0"/>
      <w:bookmarkEnd w:id="0"/>
      <w:r w:rsidDel="00000000" w:rsidR="00000000" w:rsidRPr="00000000">
        <w:rPr>
          <w:b w:val="1"/>
          <w:bCs w:val="1"/>
          <w:color w:val="4472c4"/>
          <w:sz w:val="30"/>
          <w:szCs w:val="30"/>
          <w:rtl w:val="0"/>
        </w:rPr>
        <w:t xml:space="preserve">CALLED TO ORDER at 6:06 pm/ Adjourn 7:20  pm</w:t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spacing w:before="480" w:lineRule="auto"/>
        <w:rPr>
          <w:b w:val="1"/>
          <w:bCs w:val="1"/>
          <w:color w:val="4472c4"/>
          <w:sz w:val="30"/>
          <w:szCs w:val="30"/>
        </w:rPr>
      </w:pPr>
      <w:bookmarkStart w:colFirst="0" w:colLast="0" w:name="_43xhq4ex86x" w:id="1"/>
      <w:bookmarkEnd w:id="1"/>
      <w:r w:rsidDel="00000000" w:rsidR="00000000" w:rsidRPr="00000000">
        <w:rPr>
          <w:b w:val="1"/>
          <w:bCs w:val="1"/>
          <w:color w:val="4472c4"/>
          <w:sz w:val="30"/>
          <w:szCs w:val="30"/>
          <w:rtl w:val="0"/>
        </w:rPr>
        <w:t xml:space="preserve">AGENDA MODIFICATIONS &amp; CONSENT AGENDA APPROVAL : 01:00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Motion to approve Agenda  (GD, VW)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spacing w:before="480" w:lineRule="auto"/>
        <w:rPr>
          <w:b w:val="1"/>
          <w:bCs w:val="1"/>
          <w:color w:val="4472c4"/>
          <w:sz w:val="30"/>
          <w:szCs w:val="30"/>
        </w:rPr>
      </w:pPr>
      <w:bookmarkStart w:colFirst="0" w:colLast="0" w:name="_8gdtjjuerakj" w:id="2"/>
      <w:bookmarkEnd w:id="2"/>
      <w:r w:rsidDel="00000000" w:rsidR="00000000" w:rsidRPr="00000000">
        <w:rPr>
          <w:b w:val="1"/>
          <w:bCs w:val="1"/>
          <w:color w:val="4472c4"/>
          <w:sz w:val="30"/>
          <w:szCs w:val="30"/>
          <w:rtl w:val="0"/>
        </w:rPr>
        <w:t xml:space="preserve">MINUTES MODIFICATIONS &amp; APPROVAL 01:30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approve minute from last meeting </w:t>
      </w:r>
    </w:p>
    <w:p w:rsidR="00000000" w:rsidDel="00000000" w:rsidP="00000000" w:rsidRDefault="00000000" w:rsidRPr="00000000" w14:paraId="0000000D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Motion to accept minutes (KH, CP)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color w:val="4472c4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spacing w:before="480" w:lineRule="auto"/>
        <w:rPr>
          <w:b w:val="1"/>
          <w:bCs w:val="1"/>
          <w:color w:val="4472c4"/>
          <w:sz w:val="30"/>
          <w:szCs w:val="30"/>
        </w:rPr>
      </w:pPr>
      <w:bookmarkStart w:colFirst="0" w:colLast="0" w:name="_tk4mv9y33o1e" w:id="3"/>
      <w:bookmarkEnd w:id="3"/>
      <w:r w:rsidDel="00000000" w:rsidR="00000000" w:rsidRPr="00000000">
        <w:rPr>
          <w:b w:val="1"/>
          <w:bCs w:val="1"/>
          <w:color w:val="4472c4"/>
          <w:sz w:val="30"/>
          <w:szCs w:val="30"/>
          <w:rtl w:val="0"/>
        </w:rPr>
        <w:t xml:space="preserve">REPRESENTATIVES REPORT : 02:00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Manuel Rodriguez D2 Representative Mayor's office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Mayor will release budget revise may 13 and final on 20th - Final vote June 9th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Point and time data released- Homelessness down across demographics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AB2525 Passed unanimously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Moana Senator Akila Weber Pearson’s Office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May revise- Governor releases updated budget proposal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Submit nominations for nominee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Randy from mayor’s office emails: Budget updated and submission of comment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keepNext w:val="0"/>
        <w:keepLines w:val="0"/>
        <w:spacing w:before="480" w:lineRule="auto"/>
        <w:rPr>
          <w:b w:val="1"/>
          <w:bCs w:val="1"/>
          <w:color w:val="4472c4"/>
          <w:sz w:val="30"/>
          <w:szCs w:val="30"/>
        </w:rPr>
      </w:pPr>
      <w:bookmarkStart w:colFirst="0" w:colLast="0" w:name="_9bmcqbgaegz4" w:id="4"/>
      <w:bookmarkEnd w:id="4"/>
      <w:r w:rsidDel="00000000" w:rsidR="00000000" w:rsidRPr="00000000">
        <w:rPr>
          <w:b w:val="1"/>
          <w:bCs w:val="1"/>
          <w:color w:val="4472c4"/>
          <w:sz w:val="30"/>
          <w:szCs w:val="30"/>
          <w:rtl w:val="0"/>
        </w:rPr>
        <w:t xml:space="preserve">NON-AGENDA PUBLIC COMMENT: 07:30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Two minutes per speaker for issues not on the Agenda and within the purview of the board.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Frank OB RAG </w:t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Recounts first election of community planning board</w:t>
      </w:r>
    </w:p>
    <w:p w:rsidR="00000000" w:rsidDel="00000000" w:rsidP="00000000" w:rsidRDefault="00000000" w:rsidRPr="00000000" w14:paraId="0000001D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Requests contact from OBPB to OB RAG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Keith Think</w:t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OB Community Development Corporation Member - Explains organization aims to foster vibrant sustainable OB. Explains grants available via website.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Congressman Garcia introduces bill to fund piers 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Leon Scales - Sunset Cliffs Natural Park Counsel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Meeting next Tuesday (5/12) at 5 o'clock Point Loma Library to discuss seawall at foot of Adare St.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spacing w:after="24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Explains 23 million dollar projects for sea wall in the past.</w:t>
      </w:r>
    </w:p>
    <w:p w:rsidR="00000000" w:rsidDel="00000000" w:rsidP="00000000" w:rsidRDefault="00000000" w:rsidRPr="00000000" w14:paraId="00000024">
      <w:pPr>
        <w:pStyle w:val="Heading1"/>
        <w:keepNext w:val="0"/>
        <w:keepLines w:val="0"/>
        <w:spacing w:before="480" w:lineRule="auto"/>
        <w:rPr>
          <w:b w:val="1"/>
          <w:bCs w:val="1"/>
          <w:color w:val="4472c4"/>
          <w:sz w:val="30"/>
          <w:szCs w:val="30"/>
        </w:rPr>
      </w:pPr>
      <w:bookmarkStart w:colFirst="0" w:colLast="0" w:name="_prg8exzb61vh" w:id="5"/>
      <w:bookmarkEnd w:id="5"/>
      <w:r w:rsidDel="00000000" w:rsidR="00000000" w:rsidRPr="00000000">
        <w:rPr>
          <w:b w:val="1"/>
          <w:bCs w:val="1"/>
          <w:color w:val="4472c4"/>
          <w:sz w:val="30"/>
          <w:szCs w:val="30"/>
          <w:rtl w:val="0"/>
        </w:rPr>
        <w:t xml:space="preserve">INFORMATION Item #1: District 2 Candidate Forum: 16:00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Nicole Crosby 16:00 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Q&amp;A 18:30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Richard Bailey 30:00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Q&amp;A 32:00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Josh Coyne 44:30</w:t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Q&amp;A 46:30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Mike Ricky 57:30</w:t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Q&amp;A 59:00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keepNext w:val="0"/>
        <w:keepLines w:val="0"/>
        <w:spacing w:before="480" w:lineRule="auto"/>
        <w:rPr>
          <w:b w:val="1"/>
          <w:bCs w:val="1"/>
          <w:color w:val="4472c4"/>
          <w:sz w:val="30"/>
          <w:szCs w:val="30"/>
        </w:rPr>
      </w:pPr>
      <w:bookmarkStart w:colFirst="0" w:colLast="0" w:name="_jjnwum1esvue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keepNext w:val="0"/>
        <w:keepLines w:val="0"/>
        <w:spacing w:before="480" w:lineRule="auto"/>
        <w:rPr>
          <w:b w:val="1"/>
          <w:bCs w:val="1"/>
          <w:color w:val="4472c4"/>
          <w:sz w:val="30"/>
          <w:szCs w:val="30"/>
        </w:rPr>
      </w:pPr>
      <w:bookmarkStart w:colFirst="0" w:colLast="0" w:name="_5ge7ns4rmwwl" w:id="7"/>
      <w:bookmarkEnd w:id="7"/>
      <w:r w:rsidDel="00000000" w:rsidR="00000000" w:rsidRPr="00000000">
        <w:rPr>
          <w:b w:val="1"/>
          <w:bCs w:val="1"/>
          <w:color w:val="4472c4"/>
          <w:sz w:val="30"/>
          <w:szCs w:val="30"/>
          <w:rtl w:val="0"/>
        </w:rPr>
        <w:t xml:space="preserve">ACTION Item #1 : Project Review Committee Appointment : 1:10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Kevin requests 2 more for the Project Review Committee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Virginia and Chelsea volunteer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Motion to approve Virginia and Denise (CS, CC)</w:t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keepNext w:val="0"/>
        <w:keepLines w:val="0"/>
        <w:spacing w:before="480" w:lineRule="auto"/>
        <w:rPr>
          <w:b w:val="1"/>
          <w:bCs w:val="1"/>
          <w:color w:val="4472c4"/>
          <w:sz w:val="30"/>
          <w:szCs w:val="30"/>
        </w:rPr>
      </w:pPr>
      <w:bookmarkStart w:colFirst="0" w:colLast="0" w:name="_4x34oll0adrd" w:id="8"/>
      <w:bookmarkEnd w:id="8"/>
      <w:r w:rsidDel="00000000" w:rsidR="00000000" w:rsidRPr="00000000">
        <w:rPr>
          <w:b w:val="1"/>
          <w:bCs w:val="1"/>
          <w:color w:val="4472c4"/>
          <w:sz w:val="30"/>
          <w:szCs w:val="30"/>
          <w:rtl w:val="0"/>
        </w:rPr>
        <w:t xml:space="preserve">Chair Announcements/Correspondence/Liaison Reports : 1:12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Andrea for Tracy: Treasury update dollar amount $ 773.32 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Chris: Arts update grant funding to be erased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Andrea: Meet July 4th conflict - No meeting August? Left to Andrea's discretion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jc w:val="center"/>
      <w:rPr>
        <w:b w:val="1"/>
        <w:bCs w:val="1"/>
        <w:sz w:val="28"/>
        <w:szCs w:val="28"/>
      </w:rPr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Ocean Beach Planning Board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-390524</wp:posOffset>
          </wp:positionH>
          <wp:positionV relativeFrom="paragraph">
            <wp:posOffset>-206338</wp:posOffset>
          </wp:positionV>
          <wp:extent cx="804863" cy="804863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4863" cy="8048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8">
    <w:pPr>
      <w:spacing w:after="240" w:before="240" w:lineRule="auto"/>
      <w:ind w:left="800" w:firstLine="0"/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Tuesday, May 5th, 2026 / 6:00pm Ocean Beach Recreational Center               </w:t>
    </w:r>
  </w:p>
  <w:p w:rsidR="00000000" w:rsidDel="00000000" w:rsidP="00000000" w:rsidRDefault="00000000" w:rsidRPr="00000000" w14:paraId="00000049">
    <w:pPr>
      <w:spacing w:after="240" w:before="240" w:lineRule="auto"/>
      <w:ind w:left="800" w:firstLine="0"/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4726 Santa Monica Ave, Ocean Beach CA 92107</w:t>
    </w:r>
  </w:p>
  <w:p w:rsidR="00000000" w:rsidDel="00000000" w:rsidP="00000000" w:rsidRDefault="00000000" w:rsidRPr="00000000" w14:paraId="0000004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Nr76qYaotgU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